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34" w:rsidRPr="00DA110D" w:rsidRDefault="005A4834" w:rsidP="005A4834">
      <w:pPr>
        <w:spacing w:line="240" w:lineRule="auto"/>
        <w:ind w:firstLine="709"/>
        <w:jc w:val="right"/>
        <w:rPr>
          <w:b/>
          <w:sz w:val="24"/>
          <w:szCs w:val="24"/>
        </w:rPr>
      </w:pPr>
      <w:r w:rsidRPr="00DA110D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9</w:t>
      </w:r>
    </w:p>
    <w:p w:rsidR="005A4834" w:rsidRPr="00DA110D" w:rsidRDefault="005A4834" w:rsidP="005A4834">
      <w:pPr>
        <w:spacing w:line="240" w:lineRule="auto"/>
        <w:ind w:firstLine="709"/>
        <w:jc w:val="right"/>
        <w:rPr>
          <w:sz w:val="24"/>
          <w:szCs w:val="24"/>
        </w:rPr>
      </w:pPr>
      <w:r w:rsidRPr="00DA110D">
        <w:rPr>
          <w:sz w:val="24"/>
          <w:szCs w:val="24"/>
        </w:rPr>
        <w:t>к договору №</w:t>
      </w:r>
      <w:r w:rsidRPr="00DA110D">
        <w:rPr>
          <w:spacing w:val="-1"/>
          <w:sz w:val="24"/>
          <w:szCs w:val="24"/>
        </w:rPr>
        <w:t>______________________</w:t>
      </w:r>
    </w:p>
    <w:p w:rsidR="005A4834" w:rsidRPr="00DA110D" w:rsidRDefault="005A4834" w:rsidP="005A4834">
      <w:pPr>
        <w:spacing w:line="240" w:lineRule="auto"/>
        <w:ind w:firstLine="709"/>
        <w:jc w:val="right"/>
        <w:rPr>
          <w:bCs/>
          <w:sz w:val="24"/>
          <w:szCs w:val="24"/>
        </w:rPr>
      </w:pPr>
      <w:r w:rsidRPr="00DA110D">
        <w:rPr>
          <w:sz w:val="24"/>
          <w:szCs w:val="24"/>
        </w:rPr>
        <w:t xml:space="preserve"> </w:t>
      </w:r>
      <w:r w:rsidRPr="00DA110D">
        <w:rPr>
          <w:bCs/>
          <w:sz w:val="24"/>
          <w:szCs w:val="24"/>
        </w:rPr>
        <w:t>«____»____________20__г.</w:t>
      </w:r>
    </w:p>
    <w:p w:rsidR="00B96D84" w:rsidRDefault="00B96D84" w:rsidP="00B96D84">
      <w:pPr>
        <w:pStyle w:val="1"/>
        <w:spacing w:before="0" w:after="0" w:line="360" w:lineRule="auto"/>
        <w:ind w:left="4859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E4F8A" w:rsidRDefault="00CE4F8A" w:rsidP="00CE4F8A">
      <w:pPr>
        <w:jc w:val="center"/>
        <w:rPr>
          <w:rFonts w:eastAsia="Calibri"/>
          <w:b/>
          <w:snapToGrid/>
          <w:sz w:val="24"/>
          <w:szCs w:val="24"/>
          <w:lang w:eastAsia="en-US"/>
        </w:rPr>
      </w:pPr>
      <w:r w:rsidRPr="00CE4F8A">
        <w:rPr>
          <w:rFonts w:eastAsia="Calibri"/>
          <w:b/>
          <w:snapToGrid/>
          <w:sz w:val="24"/>
          <w:szCs w:val="24"/>
          <w:lang w:eastAsia="en-US"/>
        </w:rPr>
        <w:t xml:space="preserve">Оговорка </w:t>
      </w:r>
      <w:r w:rsidR="00A2312D">
        <w:rPr>
          <w:rFonts w:eastAsia="Calibri"/>
          <w:b/>
          <w:snapToGrid/>
          <w:sz w:val="24"/>
          <w:szCs w:val="24"/>
          <w:lang w:eastAsia="en-US"/>
        </w:rPr>
        <w:t>о заверениях и гарантиях</w:t>
      </w:r>
    </w:p>
    <w:p w:rsidR="001B517C" w:rsidRDefault="001B517C" w:rsidP="00CE4F8A">
      <w:pPr>
        <w:jc w:val="center"/>
        <w:rPr>
          <w:rFonts w:eastAsia="Calibri"/>
          <w:b/>
          <w:snapToGrid/>
          <w:sz w:val="24"/>
          <w:szCs w:val="24"/>
          <w:lang w:eastAsia="en-US"/>
        </w:rPr>
      </w:pPr>
    </w:p>
    <w:p w:rsidR="001B517C" w:rsidRPr="001B517C" w:rsidRDefault="001B517C" w:rsidP="001B517C">
      <w:pPr>
        <w:widowControl/>
        <w:spacing w:line="240" w:lineRule="auto"/>
        <w:ind w:firstLine="709"/>
        <w:jc w:val="both"/>
        <w:rPr>
          <w:snapToGrid/>
          <w:szCs w:val="22"/>
        </w:rPr>
      </w:pPr>
      <w:r>
        <w:rPr>
          <w:b/>
          <w:snapToGrid/>
          <w:szCs w:val="22"/>
        </w:rPr>
        <w:fldChar w:fldCharType="begin">
          <w:ffData>
            <w:name w:val="ТекстовоеПоле73"/>
            <w:enabled/>
            <w:calcOnExit w:val="0"/>
            <w:textInput>
              <w:default w:val="ООО «Арт Авиа»"/>
            </w:textInput>
          </w:ffData>
        </w:fldChar>
      </w:r>
      <w:bookmarkStart w:id="0" w:name="ТекстовоеПоле73"/>
      <w:r>
        <w:rPr>
          <w:b/>
          <w:snapToGrid/>
          <w:szCs w:val="22"/>
        </w:rPr>
        <w:instrText xml:space="preserve"> FORMTEXT </w:instrText>
      </w:r>
      <w:r>
        <w:rPr>
          <w:b/>
          <w:snapToGrid/>
          <w:szCs w:val="22"/>
        </w:rPr>
      </w:r>
      <w:r>
        <w:rPr>
          <w:b/>
          <w:snapToGrid/>
          <w:szCs w:val="22"/>
        </w:rPr>
        <w:fldChar w:fldCharType="separate"/>
      </w:r>
      <w:r>
        <w:rPr>
          <w:b/>
          <w:noProof/>
          <w:snapToGrid/>
          <w:szCs w:val="22"/>
        </w:rPr>
        <w:t>ООО «Арт Авиа»</w:t>
      </w:r>
      <w:r>
        <w:rPr>
          <w:b/>
          <w:snapToGrid/>
          <w:szCs w:val="22"/>
        </w:rPr>
        <w:fldChar w:fldCharType="end"/>
      </w:r>
      <w:bookmarkEnd w:id="0"/>
      <w:r w:rsidRPr="001B517C">
        <w:rPr>
          <w:snapToGrid/>
          <w:szCs w:val="22"/>
        </w:rPr>
        <w:t xml:space="preserve">, именуемое в дальнейшем </w:t>
      </w:r>
      <w:r w:rsidRPr="001B517C">
        <w:rPr>
          <w:b/>
          <w:bCs/>
          <w:snapToGrid/>
          <w:szCs w:val="22"/>
        </w:rPr>
        <w:t>«</w:t>
      </w:r>
      <w:r w:rsidR="005A4834">
        <w:rPr>
          <w:b/>
          <w:bCs/>
          <w:snapToGrid/>
          <w:szCs w:val="22"/>
        </w:rPr>
        <w:t>Продавец</w:t>
      </w:r>
      <w:r w:rsidRPr="001B517C">
        <w:rPr>
          <w:b/>
          <w:bCs/>
          <w:snapToGrid/>
          <w:szCs w:val="22"/>
        </w:rPr>
        <w:t>»</w:t>
      </w:r>
      <w:r w:rsidRPr="001B517C">
        <w:rPr>
          <w:bCs/>
          <w:snapToGrid/>
          <w:szCs w:val="22"/>
        </w:rPr>
        <w:t>,</w:t>
      </w:r>
      <w:r w:rsidRPr="001B517C">
        <w:rPr>
          <w:b/>
          <w:bCs/>
          <w:snapToGrid/>
          <w:szCs w:val="22"/>
        </w:rPr>
        <w:t xml:space="preserve"> </w:t>
      </w:r>
      <w:r w:rsidRPr="001B517C">
        <w:rPr>
          <w:snapToGrid/>
          <w:szCs w:val="22"/>
        </w:rPr>
        <w:t xml:space="preserve">в лице </w:t>
      </w:r>
      <w:r w:rsidR="003A723D">
        <w:rPr>
          <w:snapToGrid/>
          <w:szCs w:val="22"/>
        </w:rPr>
        <w:fldChar w:fldCharType="begin">
          <w:ffData>
            <w:name w:val="ТекстовоеПоле76"/>
            <w:enabled/>
            <w:calcOnExit w:val="0"/>
            <w:textInput>
              <w:default w:val="Генерального директора Сушицкого Павла Владиславовича,"/>
            </w:textInput>
          </w:ffData>
        </w:fldChar>
      </w:r>
      <w:bookmarkStart w:id="1" w:name="ТекстовоеПоле76"/>
      <w:r w:rsidR="003A723D">
        <w:rPr>
          <w:snapToGrid/>
          <w:szCs w:val="22"/>
        </w:rPr>
        <w:instrText xml:space="preserve"> FORMTEXT </w:instrText>
      </w:r>
      <w:r w:rsidR="003A723D">
        <w:rPr>
          <w:snapToGrid/>
          <w:szCs w:val="22"/>
        </w:rPr>
      </w:r>
      <w:r w:rsidR="003A723D">
        <w:rPr>
          <w:snapToGrid/>
          <w:szCs w:val="22"/>
        </w:rPr>
        <w:fldChar w:fldCharType="separate"/>
      </w:r>
      <w:r w:rsidR="003A723D">
        <w:rPr>
          <w:noProof/>
          <w:snapToGrid/>
          <w:szCs w:val="22"/>
        </w:rPr>
        <w:t>Генерального директора Сушицкого Павла Владиславовича,</w:t>
      </w:r>
      <w:r w:rsidR="003A723D">
        <w:rPr>
          <w:snapToGrid/>
          <w:szCs w:val="22"/>
        </w:rPr>
        <w:fldChar w:fldCharType="end"/>
      </w:r>
      <w:bookmarkEnd w:id="1"/>
      <w:r w:rsidRPr="001B517C">
        <w:rPr>
          <w:snapToGrid/>
          <w:szCs w:val="22"/>
        </w:rPr>
        <w:t xml:space="preserve"> действующего на основании </w:t>
      </w:r>
      <w:r>
        <w:rPr>
          <w:snapToGrid/>
          <w:szCs w:val="22"/>
        </w:rPr>
        <w:fldChar w:fldCharType="begin">
          <w:ffData>
            <w:name w:val="ТекстовоеПоле77"/>
            <w:enabled/>
            <w:calcOnExit w:val="0"/>
            <w:textInput>
              <w:default w:val="Устава"/>
            </w:textInput>
          </w:ffData>
        </w:fldChar>
      </w:r>
      <w:bookmarkStart w:id="2" w:name="ТекстовоеПоле77"/>
      <w:r>
        <w:rPr>
          <w:snapToGrid/>
          <w:szCs w:val="22"/>
        </w:rPr>
        <w:instrText xml:space="preserve"> FORMTEXT </w:instrText>
      </w:r>
      <w:r>
        <w:rPr>
          <w:snapToGrid/>
          <w:szCs w:val="22"/>
        </w:rPr>
      </w:r>
      <w:r>
        <w:rPr>
          <w:snapToGrid/>
          <w:szCs w:val="22"/>
        </w:rPr>
        <w:fldChar w:fldCharType="separate"/>
      </w:r>
      <w:r>
        <w:rPr>
          <w:noProof/>
          <w:snapToGrid/>
          <w:szCs w:val="22"/>
        </w:rPr>
        <w:t>Устава</w:t>
      </w:r>
      <w:r>
        <w:rPr>
          <w:snapToGrid/>
          <w:szCs w:val="22"/>
        </w:rPr>
        <w:fldChar w:fldCharType="end"/>
      </w:r>
      <w:bookmarkEnd w:id="2"/>
      <w:r w:rsidRPr="001B517C">
        <w:rPr>
          <w:snapToGrid/>
          <w:szCs w:val="22"/>
        </w:rPr>
        <w:t xml:space="preserve">, с одной стороны, </w:t>
      </w:r>
    </w:p>
    <w:p w:rsidR="001B517C" w:rsidRPr="001B517C" w:rsidRDefault="001B517C" w:rsidP="001B517C">
      <w:pPr>
        <w:keepNext/>
        <w:widowControl/>
        <w:tabs>
          <w:tab w:val="num" w:pos="567"/>
        </w:tabs>
        <w:spacing w:line="240" w:lineRule="auto"/>
        <w:ind w:firstLine="709"/>
        <w:jc w:val="both"/>
        <w:rPr>
          <w:snapToGrid/>
          <w:szCs w:val="22"/>
        </w:rPr>
      </w:pPr>
      <w:r w:rsidRPr="001B517C">
        <w:rPr>
          <w:snapToGrid/>
          <w:szCs w:val="22"/>
        </w:rPr>
        <w:t xml:space="preserve">и </w:t>
      </w:r>
      <w:bookmarkStart w:id="3" w:name="ТекстовоеПоле79"/>
      <w:permStart w:id="1774461699" w:edGrp="everyone"/>
      <w:r w:rsidRPr="001B517C">
        <w:rPr>
          <w:b/>
          <w:snapToGrid/>
          <w:szCs w:val="22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1B517C">
        <w:rPr>
          <w:b/>
          <w:snapToGrid/>
          <w:szCs w:val="22"/>
        </w:rPr>
        <w:instrText xml:space="preserve"> FORMTEXT </w:instrText>
      </w:r>
      <w:r w:rsidRPr="001B517C">
        <w:rPr>
          <w:b/>
          <w:snapToGrid/>
          <w:szCs w:val="22"/>
        </w:rPr>
      </w:r>
      <w:r w:rsidRPr="001B517C">
        <w:rPr>
          <w:b/>
          <w:snapToGrid/>
          <w:szCs w:val="22"/>
        </w:rPr>
        <w:fldChar w:fldCharType="separate"/>
      </w:r>
      <w:r w:rsidRPr="001B517C">
        <w:rPr>
          <w:b/>
          <w:snapToGrid/>
          <w:szCs w:val="22"/>
        </w:rPr>
        <w:t>____________________________</w:t>
      </w:r>
      <w:r w:rsidRPr="001B517C">
        <w:rPr>
          <w:b/>
          <w:snapToGrid/>
          <w:szCs w:val="22"/>
        </w:rPr>
        <w:fldChar w:fldCharType="end"/>
      </w:r>
      <w:bookmarkEnd w:id="3"/>
      <w:permEnd w:id="1774461699"/>
      <w:r w:rsidRPr="001B517C">
        <w:rPr>
          <w:snapToGrid/>
          <w:szCs w:val="22"/>
        </w:rPr>
        <w:t xml:space="preserve">, именуемое в дальнейшем </w:t>
      </w:r>
      <w:r w:rsidRPr="001B517C">
        <w:rPr>
          <w:bCs/>
          <w:snapToGrid/>
          <w:szCs w:val="22"/>
        </w:rPr>
        <w:t>«</w:t>
      </w:r>
      <w:r w:rsidR="005A4834">
        <w:rPr>
          <w:b/>
          <w:bCs/>
          <w:snapToGrid/>
          <w:szCs w:val="22"/>
        </w:rPr>
        <w:t>Покупатель</w:t>
      </w:r>
      <w:r w:rsidRPr="001B517C">
        <w:rPr>
          <w:bCs/>
          <w:snapToGrid/>
          <w:szCs w:val="22"/>
        </w:rPr>
        <w:t>»</w:t>
      </w:r>
      <w:r w:rsidRPr="001B517C">
        <w:rPr>
          <w:snapToGrid/>
          <w:szCs w:val="22"/>
        </w:rPr>
        <w:t xml:space="preserve">, в лице </w:t>
      </w:r>
      <w:bookmarkStart w:id="4" w:name="ТекстовоеПоле80"/>
      <w:permStart w:id="563370313" w:edGrp="everyone"/>
      <w:r w:rsidRPr="001B517C">
        <w:rPr>
          <w:snapToGrid/>
          <w:szCs w:val="22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1B517C">
        <w:rPr>
          <w:snapToGrid/>
          <w:szCs w:val="22"/>
        </w:rPr>
        <w:instrText xml:space="preserve"> FORMTEXT </w:instrText>
      </w:r>
      <w:r w:rsidRPr="001B517C">
        <w:rPr>
          <w:snapToGrid/>
          <w:szCs w:val="22"/>
        </w:rPr>
      </w:r>
      <w:r w:rsidRPr="001B517C">
        <w:rPr>
          <w:snapToGrid/>
          <w:szCs w:val="22"/>
        </w:rPr>
        <w:fldChar w:fldCharType="separate"/>
      </w:r>
      <w:r w:rsidRPr="001B517C">
        <w:rPr>
          <w:snapToGrid/>
          <w:szCs w:val="22"/>
        </w:rPr>
        <w:t>____________________ (указать имя и должность)</w:t>
      </w:r>
      <w:r w:rsidRPr="001B517C">
        <w:rPr>
          <w:snapToGrid/>
          <w:szCs w:val="22"/>
        </w:rPr>
        <w:fldChar w:fldCharType="end"/>
      </w:r>
      <w:bookmarkEnd w:id="4"/>
      <w:permEnd w:id="563370313"/>
      <w:r w:rsidRPr="001B517C">
        <w:rPr>
          <w:snapToGrid/>
          <w:szCs w:val="22"/>
        </w:rPr>
        <w:t xml:space="preserve">, действующего на основании </w:t>
      </w:r>
      <w:bookmarkStart w:id="5" w:name="ТекстовоеПоле81"/>
      <w:permStart w:id="363687463" w:edGrp="everyone"/>
      <w:r w:rsidRPr="001B517C">
        <w:rPr>
          <w:snapToGrid/>
          <w:szCs w:val="22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1B517C">
        <w:rPr>
          <w:snapToGrid/>
          <w:szCs w:val="22"/>
        </w:rPr>
        <w:instrText xml:space="preserve"> FORMTEXT </w:instrText>
      </w:r>
      <w:r w:rsidRPr="001B517C">
        <w:rPr>
          <w:snapToGrid/>
          <w:szCs w:val="22"/>
        </w:rPr>
      </w:r>
      <w:r w:rsidRPr="001B517C">
        <w:rPr>
          <w:snapToGrid/>
          <w:szCs w:val="22"/>
        </w:rPr>
        <w:fldChar w:fldCharType="separate"/>
      </w:r>
      <w:r w:rsidRPr="001B517C">
        <w:rPr>
          <w:snapToGrid/>
          <w:szCs w:val="22"/>
        </w:rPr>
        <w:t>____________________</w:t>
      </w:r>
      <w:r w:rsidRPr="001B517C">
        <w:rPr>
          <w:snapToGrid/>
          <w:szCs w:val="22"/>
        </w:rPr>
        <w:fldChar w:fldCharType="end"/>
      </w:r>
      <w:bookmarkEnd w:id="5"/>
      <w:permEnd w:id="363687463"/>
      <w:r w:rsidRPr="001B517C">
        <w:rPr>
          <w:snapToGrid/>
          <w:szCs w:val="22"/>
        </w:rPr>
        <w:t xml:space="preserve"> </w:t>
      </w:r>
      <w:bookmarkStart w:id="6" w:name="ТекстовоеПоле82"/>
      <w:permStart w:id="1816738688" w:edGrp="everyone"/>
      <w:r w:rsidRPr="001B517C">
        <w:rPr>
          <w:snapToGrid/>
          <w:szCs w:val="22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1B517C">
        <w:rPr>
          <w:snapToGrid/>
          <w:szCs w:val="22"/>
        </w:rPr>
        <w:instrText xml:space="preserve"> FORMTEXT </w:instrText>
      </w:r>
      <w:r w:rsidRPr="001B517C">
        <w:rPr>
          <w:snapToGrid/>
          <w:szCs w:val="22"/>
        </w:rPr>
      </w:r>
      <w:r w:rsidRPr="001B517C">
        <w:rPr>
          <w:snapToGrid/>
          <w:szCs w:val="22"/>
        </w:rPr>
        <w:fldChar w:fldCharType="separate"/>
      </w:r>
      <w:r w:rsidRPr="001B517C">
        <w:rPr>
          <w:snapToGrid/>
          <w:szCs w:val="22"/>
        </w:rPr>
        <w:t>от ________________</w:t>
      </w:r>
      <w:r w:rsidRPr="001B517C">
        <w:rPr>
          <w:snapToGrid/>
          <w:szCs w:val="22"/>
        </w:rPr>
        <w:fldChar w:fldCharType="end"/>
      </w:r>
      <w:bookmarkEnd w:id="6"/>
      <w:permEnd w:id="1816738688"/>
      <w:r w:rsidRPr="001B517C">
        <w:rPr>
          <w:snapToGrid/>
          <w:szCs w:val="22"/>
        </w:rPr>
        <w:t>, с другой стороны, вместе именуемые «Стороны», заключили настоящее Приложение</w:t>
      </w:r>
      <w:r>
        <w:rPr>
          <w:snapToGrid/>
          <w:szCs w:val="22"/>
        </w:rPr>
        <w:t> </w:t>
      </w:r>
      <w:r w:rsidRPr="001B517C">
        <w:rPr>
          <w:snapToGrid/>
          <w:szCs w:val="22"/>
        </w:rPr>
        <w:t>1</w:t>
      </w:r>
      <w:r w:rsidR="00A2312D">
        <w:rPr>
          <w:snapToGrid/>
          <w:szCs w:val="22"/>
        </w:rPr>
        <w:t>7</w:t>
      </w:r>
      <w:r w:rsidRPr="001B517C">
        <w:rPr>
          <w:snapToGrid/>
          <w:szCs w:val="22"/>
        </w:rPr>
        <w:t xml:space="preserve"> (далее – Приложение) к Договору № </w:t>
      </w:r>
      <w:r w:rsidRPr="001B517C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Pr="001B517C">
        <w:rPr>
          <w:snapToGrid/>
          <w:szCs w:val="22"/>
        </w:rPr>
        <w:instrText xml:space="preserve"> FORMTEXT </w:instrText>
      </w:r>
      <w:r w:rsidRPr="001B517C">
        <w:rPr>
          <w:snapToGrid/>
          <w:szCs w:val="22"/>
        </w:rPr>
      </w:r>
      <w:r w:rsidRPr="001B517C">
        <w:rPr>
          <w:snapToGrid/>
          <w:szCs w:val="22"/>
        </w:rPr>
        <w:fldChar w:fldCharType="separate"/>
      </w:r>
      <w:r w:rsidRPr="001B517C">
        <w:rPr>
          <w:snapToGrid/>
          <w:szCs w:val="22"/>
        </w:rPr>
        <w:t>_____________________</w:t>
      </w:r>
      <w:r w:rsidRPr="001B517C">
        <w:rPr>
          <w:snapToGrid/>
          <w:szCs w:val="22"/>
        </w:rPr>
        <w:fldChar w:fldCharType="end"/>
      </w:r>
      <w:r w:rsidRPr="001B517C">
        <w:rPr>
          <w:snapToGrid/>
          <w:szCs w:val="22"/>
        </w:rPr>
        <w:t xml:space="preserve">от </w:t>
      </w:r>
      <w:r w:rsidRPr="001B517C">
        <w:rPr>
          <w:snapToGrid/>
          <w:szCs w:val="22"/>
        </w:rPr>
        <w:fldChar w:fldCharType="begin">
          <w:ffData>
            <w:name w:val="ТекстовоеПоле22"/>
            <w:enabled/>
            <w:calcOnExit w:val="0"/>
            <w:textInput>
              <w:default w:val="___.___.20___"/>
            </w:textInput>
          </w:ffData>
        </w:fldChar>
      </w:r>
      <w:bookmarkStart w:id="7" w:name="ТекстовоеПоле22"/>
      <w:r w:rsidRPr="001B517C">
        <w:rPr>
          <w:snapToGrid/>
          <w:szCs w:val="22"/>
        </w:rPr>
        <w:instrText xml:space="preserve"> FORMTEXT </w:instrText>
      </w:r>
      <w:r w:rsidRPr="001B517C">
        <w:rPr>
          <w:snapToGrid/>
          <w:szCs w:val="22"/>
        </w:rPr>
      </w:r>
      <w:r w:rsidRPr="001B517C">
        <w:rPr>
          <w:snapToGrid/>
          <w:szCs w:val="22"/>
        </w:rPr>
        <w:fldChar w:fldCharType="separate"/>
      </w:r>
      <w:r w:rsidRPr="001B517C">
        <w:rPr>
          <w:snapToGrid/>
          <w:szCs w:val="22"/>
        </w:rPr>
        <w:t>___.___.20___</w:t>
      </w:r>
      <w:r w:rsidRPr="001B517C">
        <w:rPr>
          <w:snapToGrid/>
          <w:szCs w:val="22"/>
        </w:rPr>
        <w:fldChar w:fldCharType="end"/>
      </w:r>
      <w:bookmarkEnd w:id="7"/>
      <w:r w:rsidRPr="001B517C">
        <w:rPr>
          <w:snapToGrid/>
          <w:szCs w:val="22"/>
        </w:rPr>
        <w:t xml:space="preserve"> (далее - Договор) о нижеследующем:</w:t>
      </w:r>
    </w:p>
    <w:p w:rsidR="001B517C" w:rsidRPr="001B517C" w:rsidRDefault="001B517C" w:rsidP="001B517C">
      <w:pPr>
        <w:keepNext/>
        <w:widowControl/>
        <w:tabs>
          <w:tab w:val="num" w:pos="567"/>
        </w:tabs>
        <w:spacing w:line="240" w:lineRule="auto"/>
        <w:ind w:firstLine="709"/>
        <w:jc w:val="both"/>
        <w:rPr>
          <w:b/>
          <w:bCs/>
          <w:snapToGrid/>
          <w:szCs w:val="22"/>
        </w:rPr>
      </w:pP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1.1. </w:t>
      </w:r>
      <w:r w:rsidR="005A4834">
        <w:rPr>
          <w:snapToGrid/>
          <w:szCs w:val="22"/>
        </w:rPr>
        <w:t>Покупатель</w:t>
      </w:r>
      <w:r w:rsidRPr="00A2312D">
        <w:rPr>
          <w:snapToGrid/>
          <w:szCs w:val="22"/>
        </w:rPr>
        <w:t xml:space="preserve"> на основании ст. 431.2 ГК РФ заверяет и гарантирует, что он: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1) является юридическим лицом, надлежащим образом зарегистрированным и осуществляющим свою деятельность в соответствии с применимым законодательством;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2) является платежеспособным и состоятельным;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3) выполнил все необходимые внутренние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 и проч.;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4) для него не требуется каких-либо дополнительных (помимо уже полученных) приказов, согласий, утверждений, лицензий, разрешений со стороны любого органа управления, государственного органа в отношении (1) заключения Договора и (2) законности или действительности Договора;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5) заключение и исполнение Договора не противоречит и не представляет собой нарушения какого-либо иного обязательства </w:t>
      </w:r>
      <w:r w:rsidR="005A4834">
        <w:rPr>
          <w:snapToGrid/>
          <w:szCs w:val="22"/>
        </w:rPr>
        <w:t>Покупателя</w:t>
      </w:r>
      <w:r w:rsidRPr="00A2312D">
        <w:rPr>
          <w:snapToGrid/>
          <w:szCs w:val="22"/>
        </w:rPr>
        <w:t>, проистекающего из какой-либо сделки или иного основания;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6) обладает ресурсами, технологиями, деловыми связями, знаниями, навыками и умениями, а также соответствующим опытом, необходимыми для надлежащего исполнения Договора;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7) вся письменная и устная информация, представленная</w:t>
      </w:r>
      <w:r w:rsidR="005A4834">
        <w:rPr>
          <w:snapToGrid/>
          <w:szCs w:val="22"/>
        </w:rPr>
        <w:t xml:space="preserve"> Покупателем</w:t>
      </w:r>
      <w:r w:rsidRPr="00A2312D">
        <w:rPr>
          <w:snapToGrid/>
          <w:szCs w:val="22"/>
        </w:rPr>
        <w:t xml:space="preserve"> в адрес </w:t>
      </w:r>
      <w:r w:rsidR="005A4834">
        <w:rPr>
          <w:snapToGrid/>
          <w:szCs w:val="22"/>
        </w:rPr>
        <w:t>Продавца</w:t>
      </w:r>
      <w:r w:rsidRPr="00A2312D">
        <w:rPr>
          <w:snapToGrid/>
          <w:szCs w:val="22"/>
        </w:rPr>
        <w:t xml:space="preserve"> в рамках исполнения Договора, равно как информация, предоставляемая впоследствии, является и будет являться достоверной и точной во всех существенных аспектах на ту дату, которой датирована информация;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rFonts w:eastAsia="SimSun"/>
          <w:snapToGrid/>
          <w:szCs w:val="22"/>
        </w:rPr>
        <w:t xml:space="preserve">8) заключил настоящий Договор по собственной инициативе, а не по указанию основного общества/компании, по отношению к которому </w:t>
      </w:r>
      <w:r w:rsidR="005A4834">
        <w:rPr>
          <w:rFonts w:eastAsia="SimSun"/>
          <w:snapToGrid/>
          <w:szCs w:val="22"/>
        </w:rPr>
        <w:t>Покупатель</w:t>
      </w:r>
      <w:r w:rsidRPr="00A2312D">
        <w:rPr>
          <w:snapToGrid/>
          <w:szCs w:val="22"/>
        </w:rPr>
        <w:t xml:space="preserve"> </w:t>
      </w:r>
      <w:r w:rsidRPr="00A2312D">
        <w:rPr>
          <w:rFonts w:eastAsia="SimSun"/>
          <w:snapToGrid/>
          <w:szCs w:val="22"/>
        </w:rPr>
        <w:t>является зависимым обществом;</w:t>
      </w:r>
    </w:p>
    <w:p w:rsidR="00A2312D" w:rsidRPr="00A2312D" w:rsidRDefault="00A2312D" w:rsidP="00A2312D">
      <w:pPr>
        <w:widowControl/>
        <w:spacing w:line="240" w:lineRule="auto"/>
        <w:ind w:firstLine="709"/>
        <w:contextualSpacing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9) в отношении него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</w:p>
    <w:p w:rsidR="00A2312D" w:rsidRPr="00A2312D" w:rsidRDefault="00A2312D" w:rsidP="00A2312D">
      <w:pPr>
        <w:widowControl/>
        <w:spacing w:line="240" w:lineRule="auto"/>
        <w:ind w:firstLine="709"/>
        <w:contextualSpacing/>
        <w:jc w:val="both"/>
        <w:rPr>
          <w:snapToGrid/>
          <w:szCs w:val="22"/>
        </w:rPr>
      </w:pPr>
      <w:r w:rsidRPr="00A2312D">
        <w:rPr>
          <w:snapToGrid/>
          <w:szCs w:val="22"/>
        </w:rPr>
        <w:t>10) он не располагает сведениями о факте подачи в отношении него кредитором заявления о признании его банкротом;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11) он не находится в процессе ликвидации. 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1.2. Стороны подтверждают и соглашаются с тем, что указанные в п. 1.1 настоящей оговорки заверения и гарантии: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1) взятые вместе и по отдельности в соответствии с п. 1 ст. 432 ГК РФ признаются Сторонами существенными условиями Договора;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2) являются обстоятельствами, имеющими значение для заключения Договора, его исполнения или прекращения;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3) составляют сведения, на которые полагается </w:t>
      </w:r>
      <w:r w:rsidR="005A4834">
        <w:rPr>
          <w:snapToGrid/>
          <w:szCs w:val="22"/>
        </w:rPr>
        <w:t>Продавец</w:t>
      </w:r>
      <w:r w:rsidRPr="00A2312D">
        <w:rPr>
          <w:snapToGrid/>
          <w:szCs w:val="22"/>
        </w:rPr>
        <w:t xml:space="preserve"> при заключении настоящего Договора;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4) являются точными и достоверными сведениями </w:t>
      </w:r>
      <w:r w:rsidR="005A4834">
        <w:rPr>
          <w:snapToGrid/>
          <w:szCs w:val="22"/>
        </w:rPr>
        <w:t>Покупателя</w:t>
      </w:r>
      <w:r w:rsidRPr="00A2312D">
        <w:rPr>
          <w:snapToGrid/>
          <w:szCs w:val="22"/>
        </w:rPr>
        <w:t>.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2.1. При подписании Договора Стороны исходят из того, что Договор заключается по результатам проведения конкурентной процедуры закупки, в которой "/>
            </w:textInput>
          </w:ffData>
        </w:fldChar>
      </w:r>
      <w:r w:rsidRPr="00A2312D">
        <w:rPr>
          <w:snapToGrid/>
          <w:szCs w:val="22"/>
        </w:rPr>
        <w:instrText xml:space="preserve"> FORMTEXT </w:instrText>
      </w:r>
      <w:r w:rsidRPr="00A2312D">
        <w:rPr>
          <w:snapToGrid/>
          <w:szCs w:val="22"/>
        </w:rPr>
      </w:r>
      <w:r w:rsidRPr="00A2312D">
        <w:rPr>
          <w:snapToGrid/>
          <w:szCs w:val="22"/>
        </w:rPr>
        <w:fldChar w:fldCharType="separate"/>
      </w:r>
      <w:r w:rsidRPr="00A2312D">
        <w:rPr>
          <w:noProof/>
          <w:snapToGrid/>
          <w:szCs w:val="22"/>
        </w:rPr>
        <w:t xml:space="preserve">2.1. При подписании Договора Стороны исходят из того, что Договор заключается по результатам проведения конкурентной процедуры закупки, в которой </w:t>
      </w:r>
      <w:r w:rsidRPr="00A2312D">
        <w:rPr>
          <w:snapToGrid/>
          <w:szCs w:val="22"/>
        </w:rPr>
        <w:fldChar w:fldCharType="end"/>
      </w:r>
      <w:r w:rsidR="005A4834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A4834">
        <w:rPr>
          <w:snapToGrid/>
          <w:szCs w:val="22"/>
        </w:rPr>
        <w:instrText xml:space="preserve"> FORMTEXT </w:instrText>
      </w:r>
      <w:r w:rsidR="005A4834">
        <w:rPr>
          <w:snapToGrid/>
          <w:szCs w:val="22"/>
        </w:rPr>
      </w:r>
      <w:r w:rsidR="005A4834">
        <w:rPr>
          <w:snapToGrid/>
          <w:szCs w:val="22"/>
        </w:rPr>
        <w:fldChar w:fldCharType="separate"/>
      </w:r>
      <w:bookmarkStart w:id="8" w:name="_GoBack"/>
      <w:r w:rsidR="005A4834">
        <w:rPr>
          <w:noProof/>
          <w:snapToGrid/>
          <w:szCs w:val="22"/>
        </w:rPr>
        <w:t>Прода</w:t>
      </w:r>
      <w:bookmarkEnd w:id="8"/>
      <w:r w:rsidR="005A4834">
        <w:rPr>
          <w:noProof/>
          <w:snapToGrid/>
          <w:szCs w:val="22"/>
        </w:rPr>
        <w:t>вец</w:t>
      </w:r>
      <w:r w:rsidR="005A4834">
        <w:rPr>
          <w:snapToGrid/>
          <w:szCs w:val="22"/>
        </w:rPr>
        <w:fldChar w:fldCharType="end"/>
      </w:r>
      <w:r w:rsidRPr="00A2312D">
        <w:rPr>
          <w:snapToGrid/>
          <w:szCs w:val="22"/>
        </w:rPr>
        <w:t xml:space="preserve"> </w:t>
      </w:r>
      <w:r w:rsidRPr="00A2312D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"/>
            </w:textInput>
          </w:ffData>
        </w:fldChar>
      </w:r>
      <w:r w:rsidRPr="00A2312D">
        <w:rPr>
          <w:snapToGrid/>
          <w:szCs w:val="22"/>
        </w:rPr>
        <w:instrText xml:space="preserve"> FORMTEXT </w:instrText>
      </w:r>
      <w:r w:rsidRPr="00A2312D">
        <w:rPr>
          <w:snapToGrid/>
          <w:szCs w:val="22"/>
        </w:rPr>
      </w:r>
      <w:r w:rsidRPr="00A2312D">
        <w:rPr>
          <w:snapToGrid/>
          <w:szCs w:val="22"/>
        </w:rPr>
        <w:fldChar w:fldCharType="separate"/>
      </w:r>
      <w:r w:rsidRPr="00A2312D">
        <w:rPr>
          <w:noProof/>
          <w:snapToGrid/>
          <w:szCs w:val="22"/>
        </w:rPr>
        <w:t>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</w:t>
      </w:r>
      <w:r w:rsidRPr="00A2312D">
        <w:rPr>
          <w:snapToGrid/>
          <w:szCs w:val="22"/>
        </w:rPr>
        <w:fldChar w:fldCharType="end"/>
      </w:r>
      <w:r w:rsidRPr="00A2312D">
        <w:rPr>
          <w:i/>
          <w:snapToGrid/>
          <w:szCs w:val="22"/>
        </w:rPr>
        <w:t xml:space="preserve"> </w:t>
      </w:r>
      <w:r w:rsidRPr="00A2312D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"/>
            </w:textInput>
          </w:ffData>
        </w:fldChar>
      </w:r>
      <w:r w:rsidRPr="00A2312D">
        <w:rPr>
          <w:snapToGrid/>
          <w:szCs w:val="22"/>
        </w:rPr>
        <w:instrText xml:space="preserve"> FORMTEXT </w:instrText>
      </w:r>
      <w:r w:rsidRPr="00A2312D">
        <w:rPr>
          <w:snapToGrid/>
          <w:szCs w:val="22"/>
        </w:rPr>
      </w:r>
      <w:r w:rsidRPr="00A2312D">
        <w:rPr>
          <w:snapToGrid/>
          <w:szCs w:val="22"/>
        </w:rPr>
        <w:fldChar w:fldCharType="separate"/>
      </w:r>
      <w:r w:rsidRPr="00A2312D">
        <w:rPr>
          <w:noProof/>
          <w:snapToGrid/>
          <w:szCs w:val="22"/>
        </w:rPr>
        <w:t>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</w:t>
      </w:r>
      <w:r w:rsidRPr="00A2312D">
        <w:rPr>
          <w:snapToGrid/>
          <w:szCs w:val="22"/>
        </w:rPr>
        <w:fldChar w:fldCharType="end"/>
      </w:r>
      <w:r w:rsidRPr="00A2312D">
        <w:rPr>
          <w:snapToGrid/>
          <w:szCs w:val="22"/>
        </w:rPr>
        <w:t xml:space="preserve"> </w:t>
      </w:r>
      <w:r w:rsidRPr="00A2312D">
        <w:rPr>
          <w:snapToGrid/>
          <w:color w:val="FF0000"/>
          <w:szCs w:val="22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A2312D">
        <w:rPr>
          <w:snapToGrid/>
          <w:color w:val="FF0000"/>
          <w:szCs w:val="22"/>
        </w:rPr>
        <w:instrText xml:space="preserve"> FORMTEXT </w:instrText>
      </w:r>
      <w:r w:rsidRPr="00A2312D">
        <w:rPr>
          <w:snapToGrid/>
          <w:color w:val="FF0000"/>
          <w:szCs w:val="22"/>
        </w:rPr>
      </w:r>
      <w:r w:rsidRPr="00A2312D">
        <w:rPr>
          <w:snapToGrid/>
          <w:color w:val="FF0000"/>
          <w:szCs w:val="22"/>
        </w:rPr>
        <w:fldChar w:fldCharType="separate"/>
      </w:r>
      <w:r w:rsidRPr="00A2312D">
        <w:rPr>
          <w:noProof/>
          <w:snapToGrid/>
          <w:color w:val="FF0000"/>
          <w:szCs w:val="22"/>
        </w:rPr>
        <w:t xml:space="preserve"> </w:t>
      </w:r>
      <w:r w:rsidRPr="00A2312D">
        <w:rPr>
          <w:snapToGrid/>
          <w:color w:val="FF0000"/>
          <w:szCs w:val="22"/>
        </w:rPr>
        <w:fldChar w:fldCharType="end"/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2.2. </w:t>
      </w:r>
      <w:r w:rsidR="005A4834">
        <w:rPr>
          <w:snapToGrid/>
          <w:szCs w:val="22"/>
        </w:rPr>
        <w:t>Покупатель</w:t>
      </w:r>
      <w:r w:rsidRPr="00A2312D">
        <w:rPr>
          <w:snapToGrid/>
          <w:szCs w:val="22"/>
        </w:rPr>
        <w:t xml:space="preserve"> на основании ст. 431.2 ГК РФ заверяет и гарантирует, что он сам и предложенные им товары, работы, услуги, являющиеся предметом настоящего Договора, соответствуют предъявляемым Требованиям, указанным в п. 2.1 настоящей оговорки. 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 xml:space="preserve">2.3. В случае нарушения со стороны </w:t>
      </w:r>
      <w:r w:rsidR="005A4834">
        <w:rPr>
          <w:snapToGrid/>
          <w:szCs w:val="22"/>
        </w:rPr>
        <w:t>Покупателя</w:t>
      </w:r>
      <w:r w:rsidRPr="00A2312D">
        <w:rPr>
          <w:snapToGrid/>
          <w:szCs w:val="22"/>
        </w:rPr>
        <w:t xml:space="preserve"> заверений и гарантий, указанных в п.п. 1.1, 2.1 настоящей оговорки и/или в случае обнаружения </w:t>
      </w:r>
      <w:r w:rsidR="005A4834">
        <w:rPr>
          <w:snapToGrid/>
          <w:szCs w:val="22"/>
        </w:rPr>
        <w:t>Продавцом</w:t>
      </w:r>
      <w:r w:rsidRPr="00A2312D">
        <w:rPr>
          <w:snapToGrid/>
          <w:szCs w:val="22"/>
        </w:rPr>
        <w:t xml:space="preserve"> (из любого источника) предоставления в </w:t>
      </w:r>
      <w:r w:rsidRPr="00A2312D">
        <w:rPr>
          <w:snapToGrid/>
          <w:szCs w:val="22"/>
        </w:rPr>
        <w:lastRenderedPageBreak/>
        <w:t xml:space="preserve">рамках соответствующей закупочной процедуры недостоверных сведений, влияющих на принятое решение о допуске </w:t>
      </w:r>
      <w:r w:rsidR="005A4834">
        <w:rPr>
          <w:snapToGrid/>
          <w:szCs w:val="22"/>
        </w:rPr>
        <w:t>Покупателя</w:t>
      </w:r>
      <w:r w:rsidRPr="00A2312D">
        <w:rPr>
          <w:snapToGrid/>
          <w:szCs w:val="22"/>
        </w:rPr>
        <w:t xml:space="preserve"> к дальнейшим стадиям закупки и/или установление его места в итогах ранжирования и/или принятие решения о заключении настоящего Договора наступает одно или несколько следующих событий по выбору </w:t>
      </w:r>
      <w:r w:rsidR="005A4834">
        <w:rPr>
          <w:snapToGrid/>
          <w:szCs w:val="22"/>
        </w:rPr>
        <w:t>Продавца</w:t>
      </w:r>
      <w:r w:rsidRPr="00A2312D">
        <w:rPr>
          <w:snapToGrid/>
          <w:szCs w:val="22"/>
        </w:rPr>
        <w:t xml:space="preserve">: 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- </w:t>
      </w:r>
      <w:r w:rsidR="005A4834">
        <w:rPr>
          <w:snapToGrid/>
          <w:szCs w:val="22"/>
        </w:rPr>
        <w:t>Покупатель</w:t>
      </w:r>
      <w:r w:rsidRPr="00A2312D">
        <w:rPr>
          <w:snapToGrid/>
          <w:szCs w:val="22"/>
        </w:rPr>
        <w:t xml:space="preserve"> обязан оплатить</w:t>
      </w:r>
      <w:r w:rsidR="005A4834">
        <w:rPr>
          <w:snapToGrid/>
          <w:szCs w:val="22"/>
        </w:rPr>
        <w:t xml:space="preserve"> Продавцу</w:t>
      </w:r>
      <w:r w:rsidRPr="00A2312D">
        <w:rPr>
          <w:snapToGrid/>
          <w:szCs w:val="22"/>
        </w:rPr>
        <w:t xml:space="preserve"> штраф в размере </w:t>
      </w:r>
      <w:r w:rsidRPr="00A2312D">
        <w:rPr>
          <w:snapToGrid/>
          <w:szCs w:val="22"/>
        </w:rPr>
        <w:fldChar w:fldCharType="begin">
          <w:ffData>
            <w:name w:val=""/>
            <w:enabled/>
            <w:calcOnExit w:val="0"/>
            <w:textInput>
              <w:default w:val="400 000 (Четыреста тысяч) рублей"/>
            </w:textInput>
          </w:ffData>
        </w:fldChar>
      </w:r>
      <w:r w:rsidRPr="00A2312D">
        <w:rPr>
          <w:snapToGrid/>
          <w:szCs w:val="22"/>
        </w:rPr>
        <w:instrText xml:space="preserve"> FORMTEXT </w:instrText>
      </w:r>
      <w:r w:rsidRPr="00A2312D">
        <w:rPr>
          <w:snapToGrid/>
          <w:szCs w:val="22"/>
        </w:rPr>
      </w:r>
      <w:r w:rsidRPr="00A2312D">
        <w:rPr>
          <w:snapToGrid/>
          <w:szCs w:val="22"/>
        </w:rPr>
        <w:fldChar w:fldCharType="separate"/>
      </w:r>
      <w:r w:rsidRPr="00A2312D">
        <w:rPr>
          <w:noProof/>
          <w:snapToGrid/>
          <w:szCs w:val="22"/>
        </w:rPr>
        <w:t>400 000 (Четыреста тысяч) рублей</w:t>
      </w:r>
      <w:r w:rsidRPr="00A2312D">
        <w:rPr>
          <w:snapToGrid/>
          <w:szCs w:val="22"/>
        </w:rPr>
        <w:fldChar w:fldCharType="end"/>
      </w:r>
      <w:r w:rsidRPr="00A2312D">
        <w:rPr>
          <w:snapToGrid/>
          <w:szCs w:val="22"/>
        </w:rPr>
        <w:t>;</w:t>
      </w:r>
    </w:p>
    <w:p w:rsidR="00A2312D" w:rsidRPr="00A2312D" w:rsidRDefault="00A2312D" w:rsidP="00A2312D">
      <w:pPr>
        <w:widowControl/>
        <w:spacing w:line="240" w:lineRule="auto"/>
        <w:ind w:firstLine="709"/>
        <w:jc w:val="both"/>
        <w:rPr>
          <w:snapToGrid/>
          <w:szCs w:val="22"/>
        </w:rPr>
      </w:pPr>
      <w:r w:rsidRPr="00A2312D">
        <w:rPr>
          <w:snapToGrid/>
          <w:szCs w:val="22"/>
        </w:rPr>
        <w:t>- </w:t>
      </w:r>
      <w:r w:rsidR="005A4834">
        <w:rPr>
          <w:snapToGrid/>
          <w:szCs w:val="22"/>
        </w:rPr>
        <w:t>Покупатель</w:t>
      </w:r>
      <w:r w:rsidR="005A4834">
        <w:rPr>
          <w:snapToGrid/>
          <w:szCs w:val="22"/>
        </w:rPr>
        <w:t xml:space="preserve"> </w:t>
      </w:r>
      <w:r w:rsidRPr="00A2312D">
        <w:rPr>
          <w:snapToGrid/>
          <w:szCs w:val="22"/>
        </w:rPr>
        <w:t xml:space="preserve">обязан возместить </w:t>
      </w:r>
      <w:r w:rsidR="005A4834">
        <w:rPr>
          <w:snapToGrid/>
          <w:szCs w:val="22"/>
        </w:rPr>
        <w:t>Продавцу</w:t>
      </w:r>
      <w:r w:rsidRPr="00A2312D">
        <w:rPr>
          <w:snapToGrid/>
          <w:szCs w:val="22"/>
        </w:rPr>
        <w:t xml:space="preserve"> по его требованию убытки;</w:t>
      </w:r>
    </w:p>
    <w:p w:rsidR="00CE4F8A" w:rsidRPr="00A2312D" w:rsidRDefault="00A2312D" w:rsidP="00A2312D">
      <w:pPr>
        <w:widowControl/>
        <w:spacing w:line="240" w:lineRule="auto"/>
        <w:ind w:firstLine="709"/>
        <w:contextualSpacing/>
        <w:jc w:val="both"/>
        <w:rPr>
          <w:rFonts w:eastAsia="Calibri"/>
          <w:snapToGrid/>
          <w:szCs w:val="22"/>
          <w:lang w:eastAsia="en-US"/>
        </w:rPr>
      </w:pPr>
      <w:r w:rsidRPr="00A2312D">
        <w:rPr>
          <w:snapToGrid/>
          <w:szCs w:val="22"/>
        </w:rPr>
        <w:t>- </w:t>
      </w:r>
      <w:r w:rsidR="005A4834">
        <w:rPr>
          <w:snapToGrid/>
          <w:szCs w:val="22"/>
        </w:rPr>
        <w:t>Продавец</w:t>
      </w:r>
      <w:r w:rsidRPr="00A2312D">
        <w:rPr>
          <w:snapToGrid/>
          <w:szCs w:val="22"/>
        </w:rPr>
        <w:t xml:space="preserve"> в соответствии с п. 2 ст. 431.2 ГК РФ вправе отказаться от исполнения настоящего Договора без компенсации </w:t>
      </w:r>
      <w:r w:rsidR="005A4834">
        <w:rPr>
          <w:snapToGrid/>
          <w:szCs w:val="22"/>
        </w:rPr>
        <w:t>Покупателю</w:t>
      </w:r>
      <w:r w:rsidRPr="00A2312D">
        <w:rPr>
          <w:snapToGrid/>
          <w:szCs w:val="22"/>
        </w:rPr>
        <w:t xml:space="preserve"> убытков.</w:t>
      </w:r>
    </w:p>
    <w:tbl>
      <w:tblPr>
        <w:tblW w:w="9766" w:type="dxa"/>
        <w:jc w:val="center"/>
        <w:tblLayout w:type="fixed"/>
        <w:tblLook w:val="01E0" w:firstRow="1" w:lastRow="1" w:firstColumn="1" w:lastColumn="1" w:noHBand="0" w:noVBand="0"/>
      </w:tblPr>
      <w:tblGrid>
        <w:gridCol w:w="4883"/>
        <w:gridCol w:w="4883"/>
      </w:tblGrid>
      <w:tr w:rsidR="005A4834" w:rsidRPr="00DA110D" w:rsidTr="00F34442">
        <w:trPr>
          <w:jc w:val="center"/>
        </w:trPr>
        <w:tc>
          <w:tcPr>
            <w:tcW w:w="4883" w:type="dxa"/>
          </w:tcPr>
          <w:p w:rsidR="005A4834" w:rsidRDefault="005A4834" w:rsidP="00F34442">
            <w:pPr>
              <w:spacing w:line="240" w:lineRule="auto"/>
              <w:jc w:val="center"/>
              <w:rPr>
                <w:b/>
              </w:rPr>
            </w:pP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</w:rPr>
            </w:pPr>
            <w:r w:rsidRPr="00C03AD4">
              <w:rPr>
                <w:b/>
              </w:rPr>
              <w:t>Продавец:</w:t>
            </w:r>
          </w:p>
          <w:p w:rsidR="005A4834" w:rsidRPr="00C03AD4" w:rsidRDefault="005A4834" w:rsidP="00F34442">
            <w:pPr>
              <w:spacing w:line="240" w:lineRule="auto"/>
              <w:jc w:val="center"/>
            </w:pPr>
            <w:r w:rsidRPr="00C03AD4">
              <w:t>ООО «Арт Авиа»</w:t>
            </w:r>
          </w:p>
          <w:p w:rsidR="005A4834" w:rsidRPr="00C03AD4" w:rsidRDefault="005A4834" w:rsidP="00F34442">
            <w:pPr>
              <w:spacing w:line="240" w:lineRule="auto"/>
              <w:jc w:val="center"/>
            </w:pPr>
          </w:p>
          <w:p w:rsidR="005A4834" w:rsidRPr="00C03AD4" w:rsidRDefault="005A4834" w:rsidP="00F34442">
            <w:pPr>
              <w:spacing w:line="240" w:lineRule="auto"/>
              <w:jc w:val="center"/>
            </w:pP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3AD4">
              <w:t>______________/</w:t>
            </w:r>
            <w:r w:rsidRPr="00C03AD4">
              <w:rPr>
                <w:b/>
              </w:rPr>
              <w:t xml:space="preserve"> П.В. Сушицкий </w:t>
            </w: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3" w:type="dxa"/>
          </w:tcPr>
          <w:p w:rsidR="005A4834" w:rsidRDefault="005A4834" w:rsidP="00F34442">
            <w:pPr>
              <w:spacing w:line="240" w:lineRule="auto"/>
              <w:jc w:val="center"/>
              <w:rPr>
                <w:b/>
              </w:rPr>
            </w:pP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</w:rPr>
            </w:pPr>
            <w:r w:rsidRPr="00C03AD4">
              <w:rPr>
                <w:b/>
              </w:rPr>
              <w:t>Продавец:</w:t>
            </w: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</w:rPr>
            </w:pP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</w:rPr>
            </w:pPr>
          </w:p>
          <w:p w:rsidR="005A4834" w:rsidRPr="00C03AD4" w:rsidRDefault="005A4834" w:rsidP="00F34442">
            <w:pPr>
              <w:spacing w:line="240" w:lineRule="auto"/>
              <w:jc w:val="center"/>
              <w:rPr>
                <w:b/>
              </w:rPr>
            </w:pPr>
          </w:p>
          <w:p w:rsidR="005A4834" w:rsidRPr="00DA110D" w:rsidRDefault="005A4834" w:rsidP="00F3444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03AD4">
              <w:t>______________/</w:t>
            </w:r>
            <w:r w:rsidRPr="00C03AD4">
              <w:rPr>
                <w:b/>
              </w:rPr>
              <w:t xml:space="preserve"> </w:t>
            </w:r>
            <w:r w:rsidRPr="00C03AD4">
              <w:t>____________</w:t>
            </w:r>
          </w:p>
        </w:tc>
      </w:tr>
    </w:tbl>
    <w:p w:rsidR="00ED1BB1" w:rsidRPr="001B517C" w:rsidRDefault="00ED1BB1" w:rsidP="0021107B">
      <w:pPr>
        <w:jc w:val="center"/>
        <w:rPr>
          <w:b/>
          <w:caps/>
          <w:szCs w:val="22"/>
        </w:rPr>
      </w:pPr>
    </w:p>
    <w:p w:rsidR="00A517E8" w:rsidRPr="001B517C" w:rsidRDefault="00A517E8" w:rsidP="0021107B">
      <w:pPr>
        <w:jc w:val="both"/>
        <w:rPr>
          <w:b/>
          <w:szCs w:val="22"/>
        </w:rPr>
      </w:pPr>
    </w:p>
    <w:p w:rsidR="00A517E8" w:rsidRDefault="00A517E8" w:rsidP="0021107B">
      <w:pPr>
        <w:jc w:val="both"/>
        <w:rPr>
          <w:b/>
          <w:szCs w:val="22"/>
        </w:rPr>
      </w:pPr>
    </w:p>
    <w:sectPr w:rsidR="00A517E8" w:rsidSect="00FB7A33">
      <w:pgSz w:w="11906" w:h="16838"/>
      <w:pgMar w:top="709" w:right="839" w:bottom="851" w:left="902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A15" w:rsidRDefault="00C55A15">
      <w:r>
        <w:separator/>
      </w:r>
    </w:p>
  </w:endnote>
  <w:endnote w:type="continuationSeparator" w:id="0">
    <w:p w:rsidR="00C55A15" w:rsidRDefault="00C5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A15" w:rsidRDefault="00C55A15">
      <w:r>
        <w:separator/>
      </w:r>
    </w:p>
  </w:footnote>
  <w:footnote w:type="continuationSeparator" w:id="0">
    <w:p w:rsidR="00C55A15" w:rsidRDefault="00C55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7637F"/>
    <w:multiLevelType w:val="hybridMultilevel"/>
    <w:tmpl w:val="AA76F1C8"/>
    <w:lvl w:ilvl="0" w:tplc="0220BF2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84679E"/>
    <w:multiLevelType w:val="multilevel"/>
    <w:tmpl w:val="8A50B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73"/>
      </w:pPr>
      <w:rPr>
        <w:rFonts w:hint="default"/>
        <w:b w:val="0"/>
        <w:color w:val="000000"/>
        <w:spacing w:val="-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654011B"/>
    <w:multiLevelType w:val="hybridMultilevel"/>
    <w:tmpl w:val="69209086"/>
    <w:lvl w:ilvl="0" w:tplc="5FEEA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07A36EE"/>
    <w:multiLevelType w:val="hybridMultilevel"/>
    <w:tmpl w:val="1FF68688"/>
    <w:lvl w:ilvl="0" w:tplc="846A60F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B8B"/>
    <w:rsid w:val="00000FC7"/>
    <w:rsid w:val="00001250"/>
    <w:rsid w:val="00025546"/>
    <w:rsid w:val="00033C80"/>
    <w:rsid w:val="00045FB4"/>
    <w:rsid w:val="00054629"/>
    <w:rsid w:val="000655CA"/>
    <w:rsid w:val="00083A38"/>
    <w:rsid w:val="00084CD6"/>
    <w:rsid w:val="0008555C"/>
    <w:rsid w:val="00087036"/>
    <w:rsid w:val="000963B1"/>
    <w:rsid w:val="000A5B88"/>
    <w:rsid w:val="000A66C4"/>
    <w:rsid w:val="000A6FA9"/>
    <w:rsid w:val="000C4CEF"/>
    <w:rsid w:val="000D6E6F"/>
    <w:rsid w:val="000E46E2"/>
    <w:rsid w:val="000E7A6E"/>
    <w:rsid w:val="001103D4"/>
    <w:rsid w:val="001269AA"/>
    <w:rsid w:val="00137F09"/>
    <w:rsid w:val="00143691"/>
    <w:rsid w:val="001751F5"/>
    <w:rsid w:val="00177505"/>
    <w:rsid w:val="00195A23"/>
    <w:rsid w:val="00195C07"/>
    <w:rsid w:val="001A61BF"/>
    <w:rsid w:val="001B517C"/>
    <w:rsid w:val="001B51D8"/>
    <w:rsid w:val="001B5625"/>
    <w:rsid w:val="001B6D7F"/>
    <w:rsid w:val="001D2303"/>
    <w:rsid w:val="001E0BB8"/>
    <w:rsid w:val="00201B67"/>
    <w:rsid w:val="0021107B"/>
    <w:rsid w:val="0021538B"/>
    <w:rsid w:val="00224381"/>
    <w:rsid w:val="00276C0A"/>
    <w:rsid w:val="00294320"/>
    <w:rsid w:val="002B3E32"/>
    <w:rsid w:val="002B4654"/>
    <w:rsid w:val="002D7719"/>
    <w:rsid w:val="002F6960"/>
    <w:rsid w:val="00325247"/>
    <w:rsid w:val="00346CD8"/>
    <w:rsid w:val="00372A48"/>
    <w:rsid w:val="00372C14"/>
    <w:rsid w:val="003A4240"/>
    <w:rsid w:val="003A4377"/>
    <w:rsid w:val="003A5381"/>
    <w:rsid w:val="003A723D"/>
    <w:rsid w:val="003B6F0F"/>
    <w:rsid w:val="003D66B2"/>
    <w:rsid w:val="003E45CF"/>
    <w:rsid w:val="003E6DBE"/>
    <w:rsid w:val="003E7184"/>
    <w:rsid w:val="003F328E"/>
    <w:rsid w:val="004023BF"/>
    <w:rsid w:val="00413693"/>
    <w:rsid w:val="00421C56"/>
    <w:rsid w:val="00443B24"/>
    <w:rsid w:val="00445EB0"/>
    <w:rsid w:val="00462E55"/>
    <w:rsid w:val="00476837"/>
    <w:rsid w:val="0048173D"/>
    <w:rsid w:val="004B3225"/>
    <w:rsid w:val="004B7F8C"/>
    <w:rsid w:val="004C272D"/>
    <w:rsid w:val="004D7EAA"/>
    <w:rsid w:val="004E1368"/>
    <w:rsid w:val="004E68C2"/>
    <w:rsid w:val="005024F2"/>
    <w:rsid w:val="00502CE1"/>
    <w:rsid w:val="005048F2"/>
    <w:rsid w:val="00506A00"/>
    <w:rsid w:val="0050746D"/>
    <w:rsid w:val="0051785E"/>
    <w:rsid w:val="00523E96"/>
    <w:rsid w:val="00527933"/>
    <w:rsid w:val="00530D6E"/>
    <w:rsid w:val="0055632B"/>
    <w:rsid w:val="00570415"/>
    <w:rsid w:val="00591253"/>
    <w:rsid w:val="005979E1"/>
    <w:rsid w:val="005A376B"/>
    <w:rsid w:val="005A4834"/>
    <w:rsid w:val="005B0BDB"/>
    <w:rsid w:val="005B508F"/>
    <w:rsid w:val="005C7DA3"/>
    <w:rsid w:val="005E1029"/>
    <w:rsid w:val="005F4453"/>
    <w:rsid w:val="00601F34"/>
    <w:rsid w:val="006022B2"/>
    <w:rsid w:val="00612473"/>
    <w:rsid w:val="00614251"/>
    <w:rsid w:val="006161FD"/>
    <w:rsid w:val="00617A1B"/>
    <w:rsid w:val="0062141A"/>
    <w:rsid w:val="006214AB"/>
    <w:rsid w:val="00623B25"/>
    <w:rsid w:val="00651DDF"/>
    <w:rsid w:val="006573E1"/>
    <w:rsid w:val="00664F3C"/>
    <w:rsid w:val="00681B22"/>
    <w:rsid w:val="00694BF5"/>
    <w:rsid w:val="006A33F2"/>
    <w:rsid w:val="006B61FC"/>
    <w:rsid w:val="006C40EE"/>
    <w:rsid w:val="006E2BEE"/>
    <w:rsid w:val="006E7F42"/>
    <w:rsid w:val="00702110"/>
    <w:rsid w:val="00724699"/>
    <w:rsid w:val="00727E67"/>
    <w:rsid w:val="0075348F"/>
    <w:rsid w:val="007633B7"/>
    <w:rsid w:val="00787A57"/>
    <w:rsid w:val="007A0587"/>
    <w:rsid w:val="007A1345"/>
    <w:rsid w:val="007A1CF8"/>
    <w:rsid w:val="007C0149"/>
    <w:rsid w:val="007D2DE2"/>
    <w:rsid w:val="007D6A8D"/>
    <w:rsid w:val="00801194"/>
    <w:rsid w:val="00814EC4"/>
    <w:rsid w:val="00824153"/>
    <w:rsid w:val="00825051"/>
    <w:rsid w:val="008330A9"/>
    <w:rsid w:val="0083344B"/>
    <w:rsid w:val="008402B9"/>
    <w:rsid w:val="00863715"/>
    <w:rsid w:val="00872436"/>
    <w:rsid w:val="00873FC5"/>
    <w:rsid w:val="00877545"/>
    <w:rsid w:val="008A56A3"/>
    <w:rsid w:val="008B47EA"/>
    <w:rsid w:val="008B4E8F"/>
    <w:rsid w:val="008E410B"/>
    <w:rsid w:val="008F1414"/>
    <w:rsid w:val="00915A58"/>
    <w:rsid w:val="00923656"/>
    <w:rsid w:val="009422BC"/>
    <w:rsid w:val="0095022F"/>
    <w:rsid w:val="0095760E"/>
    <w:rsid w:val="00967BB3"/>
    <w:rsid w:val="00981422"/>
    <w:rsid w:val="00986C3E"/>
    <w:rsid w:val="009C5F59"/>
    <w:rsid w:val="009D5E9C"/>
    <w:rsid w:val="00A2312D"/>
    <w:rsid w:val="00A517E8"/>
    <w:rsid w:val="00A6418D"/>
    <w:rsid w:val="00A67422"/>
    <w:rsid w:val="00A71E39"/>
    <w:rsid w:val="00AA0B76"/>
    <w:rsid w:val="00AA4141"/>
    <w:rsid w:val="00AB3314"/>
    <w:rsid w:val="00AD6CE3"/>
    <w:rsid w:val="00AD77B2"/>
    <w:rsid w:val="00AE59A8"/>
    <w:rsid w:val="00B163C2"/>
    <w:rsid w:val="00B168E0"/>
    <w:rsid w:val="00B20738"/>
    <w:rsid w:val="00B25814"/>
    <w:rsid w:val="00B417E9"/>
    <w:rsid w:val="00B41878"/>
    <w:rsid w:val="00B64C65"/>
    <w:rsid w:val="00B84B57"/>
    <w:rsid w:val="00B857C1"/>
    <w:rsid w:val="00B96D84"/>
    <w:rsid w:val="00BA7350"/>
    <w:rsid w:val="00BB597D"/>
    <w:rsid w:val="00BB730F"/>
    <w:rsid w:val="00BD3B65"/>
    <w:rsid w:val="00BE244E"/>
    <w:rsid w:val="00BF486E"/>
    <w:rsid w:val="00BF5E74"/>
    <w:rsid w:val="00BF6004"/>
    <w:rsid w:val="00C13A8D"/>
    <w:rsid w:val="00C15C80"/>
    <w:rsid w:val="00C32095"/>
    <w:rsid w:val="00C45161"/>
    <w:rsid w:val="00C55A15"/>
    <w:rsid w:val="00C57784"/>
    <w:rsid w:val="00C57D26"/>
    <w:rsid w:val="00C83886"/>
    <w:rsid w:val="00C923CF"/>
    <w:rsid w:val="00C930A4"/>
    <w:rsid w:val="00C95251"/>
    <w:rsid w:val="00CC0163"/>
    <w:rsid w:val="00CD5B8B"/>
    <w:rsid w:val="00CE4F8A"/>
    <w:rsid w:val="00CF721D"/>
    <w:rsid w:val="00D01CAB"/>
    <w:rsid w:val="00D13D64"/>
    <w:rsid w:val="00D30AC1"/>
    <w:rsid w:val="00D31FBD"/>
    <w:rsid w:val="00D323AA"/>
    <w:rsid w:val="00D76BA8"/>
    <w:rsid w:val="00D77D23"/>
    <w:rsid w:val="00D81A92"/>
    <w:rsid w:val="00D951FD"/>
    <w:rsid w:val="00DF5683"/>
    <w:rsid w:val="00E07D75"/>
    <w:rsid w:val="00E12DC4"/>
    <w:rsid w:val="00E16276"/>
    <w:rsid w:val="00E30BA1"/>
    <w:rsid w:val="00E42FB6"/>
    <w:rsid w:val="00E46206"/>
    <w:rsid w:val="00E56559"/>
    <w:rsid w:val="00E57D90"/>
    <w:rsid w:val="00E94606"/>
    <w:rsid w:val="00EA3DDD"/>
    <w:rsid w:val="00EB48BB"/>
    <w:rsid w:val="00EC25DB"/>
    <w:rsid w:val="00ED1BB1"/>
    <w:rsid w:val="00EE6B71"/>
    <w:rsid w:val="00F06230"/>
    <w:rsid w:val="00F132DA"/>
    <w:rsid w:val="00F1391B"/>
    <w:rsid w:val="00F46FCA"/>
    <w:rsid w:val="00F529C3"/>
    <w:rsid w:val="00F60D72"/>
    <w:rsid w:val="00FA3742"/>
    <w:rsid w:val="00FB7A33"/>
    <w:rsid w:val="00FB7E88"/>
    <w:rsid w:val="00FC0B3B"/>
    <w:rsid w:val="00FE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E0BE8"/>
  <w15:chartTrackingRefBased/>
  <w15:docId w15:val="{5D6BF69A-AE99-4C46-BCE8-801D06B50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B8B"/>
    <w:pPr>
      <w:widowControl w:val="0"/>
      <w:spacing w:line="300" w:lineRule="auto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rsid w:val="00CD5B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D5B8B"/>
    <w:rPr>
      <w:rFonts w:ascii="Arial" w:hAnsi="Arial" w:cs="Arial"/>
      <w:b/>
      <w:bCs/>
      <w:snapToGrid w:val="0"/>
      <w:kern w:val="32"/>
      <w:sz w:val="32"/>
      <w:szCs w:val="32"/>
      <w:lang w:val="ru-RU" w:eastAsia="ru-RU" w:bidi="ar-SA"/>
    </w:rPr>
  </w:style>
  <w:style w:type="paragraph" w:styleId="a3">
    <w:name w:val="footer"/>
    <w:basedOn w:val="a"/>
    <w:link w:val="a4"/>
    <w:uiPriority w:val="99"/>
    <w:rsid w:val="00CD5B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CD5B8B"/>
    <w:rPr>
      <w:snapToGrid w:val="0"/>
      <w:sz w:val="22"/>
      <w:lang w:val="ru-RU" w:eastAsia="ru-RU" w:bidi="ar-SA"/>
    </w:rPr>
  </w:style>
  <w:style w:type="paragraph" w:styleId="a5">
    <w:name w:val="header"/>
    <w:basedOn w:val="a"/>
    <w:link w:val="a6"/>
    <w:rsid w:val="00CD5B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D5B8B"/>
    <w:rPr>
      <w:snapToGrid w:val="0"/>
      <w:sz w:val="22"/>
      <w:lang w:val="ru-RU" w:eastAsia="ru-RU" w:bidi="ar-SA"/>
    </w:rPr>
  </w:style>
  <w:style w:type="paragraph" w:customStyle="1" w:styleId="a7">
    <w:name w:val="ФИО"/>
    <w:basedOn w:val="a"/>
    <w:rsid w:val="00CD5B8B"/>
    <w:pPr>
      <w:spacing w:after="180"/>
      <w:ind w:left="5670"/>
      <w:jc w:val="both"/>
    </w:pPr>
    <w:rPr>
      <w:sz w:val="24"/>
    </w:rPr>
  </w:style>
  <w:style w:type="paragraph" w:styleId="a8">
    <w:name w:val="List Paragraph"/>
    <w:basedOn w:val="a"/>
    <w:qFormat/>
    <w:rsid w:val="00CD5B8B"/>
    <w:pPr>
      <w:ind w:left="720"/>
      <w:contextualSpacing/>
    </w:pPr>
  </w:style>
  <w:style w:type="paragraph" w:styleId="a9">
    <w:name w:val="Balloon Text"/>
    <w:basedOn w:val="a"/>
    <w:semiHidden/>
    <w:rsid w:val="00D323AA"/>
    <w:rPr>
      <w:rFonts w:ascii="Tahoma" w:hAnsi="Tahoma" w:cs="Tahoma"/>
      <w:sz w:val="16"/>
      <w:szCs w:val="16"/>
    </w:rPr>
  </w:style>
  <w:style w:type="paragraph" w:customStyle="1" w:styleId="Noeeu1">
    <w:name w:val="Noeeu1"/>
    <w:basedOn w:val="a"/>
    <w:rsid w:val="006161FD"/>
    <w:pPr>
      <w:jc w:val="both"/>
    </w:pPr>
    <w:rPr>
      <w:rFonts w:ascii="Baltica" w:hAnsi="Baltica"/>
      <w:sz w:val="24"/>
      <w:szCs w:val="24"/>
    </w:rPr>
  </w:style>
  <w:style w:type="table" w:styleId="aa">
    <w:name w:val="Table Grid"/>
    <w:basedOn w:val="a1"/>
    <w:rsid w:val="00825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570415"/>
    <w:pPr>
      <w:widowControl w:val="0"/>
      <w:suppressAutoHyphens/>
      <w:spacing w:line="300" w:lineRule="auto"/>
      <w:ind w:firstLine="700"/>
    </w:pPr>
    <w:rPr>
      <w:rFonts w:eastAsia="Arial"/>
      <w:sz w:val="22"/>
      <w:lang w:eastAsia="ar-SA"/>
    </w:rPr>
  </w:style>
  <w:style w:type="paragraph" w:customStyle="1" w:styleId="ab">
    <w:name w:val="Название"/>
    <w:aliases w:val="Название таблиц"/>
    <w:basedOn w:val="a"/>
    <w:link w:val="ac"/>
    <w:qFormat/>
    <w:rsid w:val="00D77D23"/>
    <w:pPr>
      <w:jc w:val="center"/>
    </w:pPr>
    <w:rPr>
      <w:b/>
      <w:sz w:val="24"/>
      <w:lang w:val="x-none" w:eastAsia="x-none"/>
    </w:rPr>
  </w:style>
  <w:style w:type="character" w:customStyle="1" w:styleId="ac">
    <w:name w:val="Название Знак"/>
    <w:link w:val="ab"/>
    <w:rsid w:val="00D77D23"/>
    <w:rPr>
      <w:b/>
      <w:snapToGrid w:val="0"/>
      <w:sz w:val="24"/>
    </w:rPr>
  </w:style>
  <w:style w:type="paragraph" w:styleId="2">
    <w:name w:val="Body Text Indent 2"/>
    <w:basedOn w:val="a"/>
    <w:link w:val="20"/>
    <w:rsid w:val="00D77D23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D77D23"/>
    <w:rPr>
      <w:snapToGrid w:val="0"/>
      <w:sz w:val="22"/>
    </w:rPr>
  </w:style>
  <w:style w:type="paragraph" w:customStyle="1" w:styleId="dogdata">
    <w:name w:val="dog_data"/>
    <w:basedOn w:val="a"/>
    <w:rsid w:val="00D77D23"/>
    <w:pPr>
      <w:suppressAutoHyphens/>
      <w:spacing w:before="120" w:line="240" w:lineRule="atLeast"/>
      <w:ind w:left="680" w:right="57" w:hanging="680"/>
      <w:jc w:val="both"/>
    </w:pPr>
    <w:rPr>
      <w:rFonts w:ascii="Mysl" w:hAnsi="Mysl"/>
      <w:i/>
      <w:snapToGrid/>
      <w:sz w:val="30"/>
      <w:lang w:val="en-GB" w:eastAsia="ar-SA"/>
    </w:rPr>
  </w:style>
  <w:style w:type="paragraph" w:customStyle="1" w:styleId="11">
    <w:name w:val="Обычный1"/>
    <w:uiPriority w:val="99"/>
    <w:rsid w:val="0083344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6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ОАО "Авиакомпания "ЮТэйр"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Mamedov_RS</dc:creator>
  <cp:keywords/>
  <cp:lastModifiedBy>Natalya Bunina</cp:lastModifiedBy>
  <cp:revision>3</cp:revision>
  <cp:lastPrinted>2016-01-29T09:01:00Z</cp:lastPrinted>
  <dcterms:created xsi:type="dcterms:W3CDTF">2024-10-28T07:07:00Z</dcterms:created>
  <dcterms:modified xsi:type="dcterms:W3CDTF">2025-09-22T13:00:00Z</dcterms:modified>
</cp:coreProperties>
</file>